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7E2E" w14:textId="77777777" w:rsidR="002B3CCA" w:rsidRDefault="00493FB2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ОСНОВИ ПІДПРИЄМНИЦТВА </w:t>
      </w:r>
    </w:p>
    <w:p w14:paraId="1CB18A96" w14:textId="77777777" w:rsidR="00F33601" w:rsidRDefault="00F33601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E4C72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Циклова комісія, яка забезпечує викладання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обліково-економічних дисциплін</w:t>
      </w:r>
    </w:p>
    <w:p w14:paraId="3F6794D8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Відділення </w:t>
      </w:r>
      <w:r w:rsidR="00493FB2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технологічне</w:t>
      </w:r>
    </w:p>
    <w:p w14:paraId="03C5FDBC" w14:textId="77777777" w:rsidR="00493FB2" w:rsidRDefault="00493FB2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2B3CCA" w14:paraId="7DEFD4FE" w14:textId="77777777" w:rsidTr="002B3CCA">
        <w:tc>
          <w:tcPr>
            <w:tcW w:w="4785" w:type="dxa"/>
            <w:hideMark/>
          </w:tcPr>
          <w:p w14:paraId="5DA3D1EA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786" w:type="dxa"/>
            <w:hideMark/>
          </w:tcPr>
          <w:p w14:paraId="70B8D5D2" w14:textId="77777777" w:rsidR="002B3CCA" w:rsidRPr="00921B1E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Макогончук Тетяна Володимирівна </w:t>
            </w:r>
          </w:p>
        </w:tc>
      </w:tr>
      <w:tr w:rsidR="002B3CCA" w14:paraId="010768BC" w14:textId="77777777" w:rsidTr="002B3CCA">
        <w:tc>
          <w:tcPr>
            <w:tcW w:w="4785" w:type="dxa"/>
            <w:hideMark/>
          </w:tcPr>
          <w:p w14:paraId="74CB1047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14:paraId="2D3C6550" w14:textId="77777777" w:rsidR="002B3CCA" w:rsidRPr="00921B1E" w:rsidRDefault="00921B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6-й</w:t>
            </w:r>
          </w:p>
        </w:tc>
      </w:tr>
      <w:tr w:rsidR="002B3CCA" w14:paraId="38E21243" w14:textId="77777777" w:rsidTr="002B3CCA">
        <w:tc>
          <w:tcPr>
            <w:tcW w:w="4785" w:type="dxa"/>
            <w:hideMark/>
          </w:tcPr>
          <w:p w14:paraId="1449B064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Освітньо-професійний ступінь </w:t>
            </w:r>
          </w:p>
        </w:tc>
        <w:tc>
          <w:tcPr>
            <w:tcW w:w="4786" w:type="dxa"/>
            <w:hideMark/>
          </w:tcPr>
          <w:p w14:paraId="6A00B9BA" w14:textId="77777777" w:rsidR="002B3CCA" w:rsidRPr="00921B1E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Фаховий молодший бакалавр </w:t>
            </w:r>
          </w:p>
        </w:tc>
      </w:tr>
      <w:tr w:rsidR="002B3CCA" w14:paraId="14649FBB" w14:textId="77777777" w:rsidTr="002B3CCA">
        <w:tc>
          <w:tcPr>
            <w:tcW w:w="4785" w:type="dxa"/>
            <w:hideMark/>
          </w:tcPr>
          <w:p w14:paraId="53E375E5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кредитів ЄКТС </w:t>
            </w:r>
          </w:p>
        </w:tc>
        <w:tc>
          <w:tcPr>
            <w:tcW w:w="4786" w:type="dxa"/>
          </w:tcPr>
          <w:p w14:paraId="582EBF10" w14:textId="77777777" w:rsidR="002B3CCA" w:rsidRPr="00921B1E" w:rsidRDefault="00921B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2B3CCA" w14:paraId="3E3BA91B" w14:textId="77777777" w:rsidTr="002B3CCA">
        <w:tc>
          <w:tcPr>
            <w:tcW w:w="4785" w:type="dxa"/>
            <w:hideMark/>
          </w:tcPr>
          <w:p w14:paraId="73509761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4786" w:type="dxa"/>
            <w:hideMark/>
          </w:tcPr>
          <w:p w14:paraId="75CC6B42" w14:textId="77777777" w:rsidR="002B3CCA" w:rsidRPr="00921B1E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Диференційований залік </w:t>
            </w:r>
          </w:p>
        </w:tc>
      </w:tr>
      <w:tr w:rsidR="002B3CCA" w14:paraId="37475ED4" w14:textId="77777777" w:rsidTr="002B3CCA">
        <w:tc>
          <w:tcPr>
            <w:tcW w:w="4785" w:type="dxa"/>
            <w:hideMark/>
          </w:tcPr>
          <w:p w14:paraId="11D33A77" w14:textId="77777777"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Аудиторні години</w:t>
            </w:r>
          </w:p>
        </w:tc>
        <w:tc>
          <w:tcPr>
            <w:tcW w:w="4786" w:type="dxa"/>
            <w:hideMark/>
          </w:tcPr>
          <w:p w14:paraId="6F76AFE9" w14:textId="77777777" w:rsidR="002B3CCA" w:rsidRPr="00921B1E" w:rsidRDefault="00493FB2" w:rsidP="00493F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0D3EE3"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год.(з них 2</w:t>
            </w:r>
            <w:r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0год.лекцій, 10</w:t>
            </w:r>
            <w:r w:rsidR="002B3CCA" w:rsidRPr="00921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 семінарських/практичних)</w:t>
            </w:r>
          </w:p>
        </w:tc>
      </w:tr>
    </w:tbl>
    <w:p w14:paraId="480DB51F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A3263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439BEEC9" w14:textId="77777777" w:rsidR="00493FB2" w:rsidRPr="00493FB2" w:rsidRDefault="00493FB2" w:rsidP="00493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B2">
        <w:rPr>
          <w:rFonts w:ascii="Times New Roman" w:hAnsi="Times New Roman" w:cs="Times New Roman"/>
          <w:color w:val="000000"/>
          <w:sz w:val="28"/>
          <w:szCs w:val="28"/>
        </w:rPr>
        <w:t>Мета дисципліни  сформувати підприємницький тип мислення за рахунок загального уявлення про підприємництво, розкриття його соціально-економічного  змісту, механізму створення власної справи, показати процеси функціонування інфраструктурного обслуговування і забезпечення бізнесу.</w:t>
      </w:r>
    </w:p>
    <w:p w14:paraId="5024614C" w14:textId="77777777" w:rsidR="00493FB2" w:rsidRPr="00493FB2" w:rsidRDefault="00493FB2" w:rsidP="00493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Завдання дисципліни:</w:t>
      </w:r>
    </w:p>
    <w:p w14:paraId="1EB57701" w14:textId="77777777" w:rsidR="00493FB2" w:rsidRPr="00493FB2" w:rsidRDefault="00493FB2" w:rsidP="00493FB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42" w:hanging="142"/>
        <w:jc w:val="both"/>
        <w:rPr>
          <w:rStyle w:val="a7"/>
          <w:b w:val="0"/>
          <w:bCs w:val="0"/>
        </w:rPr>
      </w:pPr>
      <w:r w:rsidRPr="00493FB2">
        <w:rPr>
          <w:sz w:val="28"/>
          <w:szCs w:val="28"/>
          <w:lang w:val="uk-UA"/>
        </w:rPr>
        <w:t>ф</w:t>
      </w:r>
      <w:proofErr w:type="spellStart"/>
      <w:r w:rsidRPr="00493FB2">
        <w:rPr>
          <w:rStyle w:val="a7"/>
          <w:b w:val="0"/>
          <w:iCs/>
          <w:sz w:val="28"/>
          <w:szCs w:val="28"/>
        </w:rPr>
        <w:t>ормування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системи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знань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про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закономірності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та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особливості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розвитку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підприємницької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діяльності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в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Україні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, про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процес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започаткування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та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ведення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власної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справи</w:t>
      </w:r>
      <w:proofErr w:type="spellEnd"/>
      <w:r w:rsidRPr="00493FB2">
        <w:rPr>
          <w:rStyle w:val="a7"/>
          <w:b w:val="0"/>
          <w:iCs/>
          <w:sz w:val="28"/>
          <w:szCs w:val="28"/>
        </w:rPr>
        <w:t>.</w:t>
      </w:r>
    </w:p>
    <w:p w14:paraId="32A32566" w14:textId="77777777" w:rsidR="00493FB2" w:rsidRPr="00493FB2" w:rsidRDefault="00493FB2" w:rsidP="00493FB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42" w:hanging="142"/>
        <w:jc w:val="both"/>
        <w:rPr>
          <w:rStyle w:val="a7"/>
          <w:b w:val="0"/>
          <w:bCs w:val="0"/>
          <w:sz w:val="28"/>
          <w:szCs w:val="28"/>
          <w:lang w:val="uk-UA"/>
        </w:rPr>
      </w:pPr>
      <w:proofErr w:type="spellStart"/>
      <w:r w:rsidRPr="00493FB2">
        <w:rPr>
          <w:rStyle w:val="a7"/>
          <w:b w:val="0"/>
          <w:iCs/>
          <w:sz w:val="28"/>
          <w:szCs w:val="28"/>
        </w:rPr>
        <w:t>ознайомлення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з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історичними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передумовами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виникнення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підприємництва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та з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його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розвитком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у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суверенній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Україні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, з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поглядами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на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підприємництво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провідних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українських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і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зарубіжних</w:t>
      </w:r>
      <w:proofErr w:type="spellEnd"/>
      <w:r w:rsidRPr="00493FB2">
        <w:rPr>
          <w:rStyle w:val="a7"/>
          <w:b w:val="0"/>
          <w:iCs/>
          <w:sz w:val="28"/>
          <w:szCs w:val="28"/>
        </w:rPr>
        <w:t xml:space="preserve"> </w:t>
      </w:r>
      <w:proofErr w:type="spellStart"/>
      <w:r w:rsidRPr="00493FB2">
        <w:rPr>
          <w:rStyle w:val="a7"/>
          <w:b w:val="0"/>
          <w:iCs/>
          <w:sz w:val="28"/>
          <w:szCs w:val="28"/>
        </w:rPr>
        <w:t>вчених-економістів</w:t>
      </w:r>
      <w:proofErr w:type="spellEnd"/>
      <w:r w:rsidRPr="00493FB2">
        <w:rPr>
          <w:rStyle w:val="a7"/>
          <w:b w:val="0"/>
          <w:iCs/>
          <w:sz w:val="28"/>
          <w:szCs w:val="28"/>
          <w:lang w:val="uk-UA"/>
        </w:rPr>
        <w:t>;</w:t>
      </w:r>
    </w:p>
    <w:p w14:paraId="37DE9132" w14:textId="77777777" w:rsidR="00493FB2" w:rsidRPr="00493FB2" w:rsidRDefault="00493FB2" w:rsidP="00493FB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42" w:hanging="142"/>
        <w:jc w:val="both"/>
        <w:rPr>
          <w:rStyle w:val="a7"/>
          <w:b w:val="0"/>
          <w:bCs w:val="0"/>
          <w:sz w:val="28"/>
          <w:szCs w:val="28"/>
          <w:lang w:val="uk-UA"/>
        </w:rPr>
      </w:pPr>
      <w:r w:rsidRPr="008573E2">
        <w:rPr>
          <w:rStyle w:val="a7"/>
          <w:b w:val="0"/>
          <w:iCs/>
          <w:sz w:val="28"/>
          <w:szCs w:val="28"/>
          <w:lang w:val="uk-UA"/>
        </w:rPr>
        <w:t>оволодіння теоретичними та практичними навичками з організації та управління власною справою, на вміння використовувати інструментарій менеджменту та маркетингу у підприємницькій діяльності</w:t>
      </w:r>
      <w:r w:rsidRPr="00493FB2">
        <w:rPr>
          <w:rStyle w:val="a7"/>
          <w:b w:val="0"/>
          <w:iCs/>
          <w:sz w:val="28"/>
          <w:szCs w:val="28"/>
          <w:lang w:val="uk-UA"/>
        </w:rPr>
        <w:t>;</w:t>
      </w:r>
    </w:p>
    <w:p w14:paraId="70750E84" w14:textId="77777777" w:rsidR="00493FB2" w:rsidRPr="00493FB2" w:rsidRDefault="00493FB2" w:rsidP="00493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Предметом навчальної дисципліни є вивчення об’єктивних закономірностей становлення та розвитку підприємництва, обґрунтування вибору суб’єктами підприємницької діяльності ефективних способів оптимального використання факторів виробництва.</w:t>
      </w:r>
    </w:p>
    <w:p w14:paraId="55BAD89C" w14:textId="77777777" w:rsidR="00493FB2" w:rsidRPr="00493FB2" w:rsidRDefault="00493FB2" w:rsidP="00493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B2">
        <w:rPr>
          <w:rFonts w:ascii="Times New Roman" w:hAnsi="Times New Roman" w:cs="Times New Roman"/>
          <w:color w:val="000000"/>
          <w:sz w:val="28"/>
          <w:szCs w:val="28"/>
        </w:rPr>
        <w:t>В результаті вивчення дисципліни студенти повинні знати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законодавчі і нормативні акти, що регламентують підприємницьку діяльність;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організаційно-правові документи для створення малого підприємства;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методику підрахунку витрат та визначення беззбитковості;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основні методи встановлення цін;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основи збутової діяльності та формування попиту і стимулювання збуту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Вміти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орієнтуватися в спеціальній літературі з питань підприємництва;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сегментувати ринок і знаходити нові ринкові можливості та конкурентоспроможності;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B2">
        <w:rPr>
          <w:rFonts w:ascii="Times New Roman" w:hAnsi="Times New Roman" w:cs="Times New Roman"/>
          <w:color w:val="000000"/>
          <w:sz w:val="28"/>
          <w:szCs w:val="28"/>
        </w:rPr>
        <w:t>розробляти бізнес-план для малих підприємств;</w:t>
      </w:r>
    </w:p>
    <w:p w14:paraId="7C14BFD8" w14:textId="77777777" w:rsidR="002B3CCA" w:rsidRDefault="00493FB2" w:rsidP="00493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FB2">
        <w:rPr>
          <w:rFonts w:ascii="Times New Roman" w:hAnsi="Times New Roman" w:cs="Times New Roman"/>
          <w:color w:val="000000"/>
          <w:sz w:val="28"/>
          <w:szCs w:val="28"/>
        </w:rPr>
        <w:t>використовувати ділову етику у підприємницькій 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10C63E" w14:textId="77777777" w:rsidR="00493FB2" w:rsidRDefault="00493FB2" w:rsidP="00493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20D44" w14:textId="77777777" w:rsidR="00493FB2" w:rsidRDefault="00493FB2" w:rsidP="00493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3D43F" w14:textId="77777777" w:rsidR="00493FB2" w:rsidRPr="00493FB2" w:rsidRDefault="00493FB2" w:rsidP="0049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2807B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Теми лекцій</w:t>
      </w:r>
    </w:p>
    <w:p w14:paraId="5EC7B171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r w:rsidRPr="008573E2">
        <w:rPr>
          <w:sz w:val="28"/>
          <w:szCs w:val="28"/>
          <w:lang w:val="uk-UA"/>
        </w:rPr>
        <w:t xml:space="preserve">Економічна суть і особливості організації підприємництва. </w:t>
      </w:r>
      <w:proofErr w:type="spellStart"/>
      <w:r w:rsidRPr="00493FB2">
        <w:rPr>
          <w:sz w:val="28"/>
          <w:szCs w:val="28"/>
        </w:rPr>
        <w:t>Правові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основи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підприємництва</w:t>
      </w:r>
      <w:proofErr w:type="spellEnd"/>
    </w:p>
    <w:p w14:paraId="2DEF362F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Організаційні</w:t>
      </w:r>
      <w:proofErr w:type="spellEnd"/>
      <w:r w:rsidRPr="00493FB2">
        <w:rPr>
          <w:sz w:val="28"/>
          <w:szCs w:val="28"/>
        </w:rPr>
        <w:t xml:space="preserve"> та </w:t>
      </w:r>
      <w:proofErr w:type="spellStart"/>
      <w:r w:rsidRPr="00493FB2">
        <w:rPr>
          <w:sz w:val="28"/>
          <w:szCs w:val="28"/>
        </w:rPr>
        <w:t>організаційно-правові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форми</w:t>
      </w:r>
      <w:proofErr w:type="spellEnd"/>
      <w:r w:rsidRPr="00493FB2">
        <w:rPr>
          <w:sz w:val="28"/>
          <w:szCs w:val="28"/>
        </w:rPr>
        <w:t xml:space="preserve"> підприємництва </w:t>
      </w:r>
    </w:p>
    <w:p w14:paraId="4CFE85C3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Фінансово-кредитне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забезпечення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підприємництва</w:t>
      </w:r>
      <w:proofErr w:type="spellEnd"/>
    </w:p>
    <w:p w14:paraId="5B5E57C4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color w:val="000000"/>
          <w:sz w:val="28"/>
          <w:szCs w:val="28"/>
        </w:rPr>
        <w:t>Управління</w:t>
      </w:r>
      <w:proofErr w:type="spellEnd"/>
      <w:r w:rsidRPr="00493F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3FB2">
        <w:rPr>
          <w:color w:val="000000"/>
          <w:sz w:val="28"/>
          <w:szCs w:val="28"/>
        </w:rPr>
        <w:t>ризиком</w:t>
      </w:r>
      <w:proofErr w:type="spellEnd"/>
      <w:r w:rsidRPr="00493FB2">
        <w:rPr>
          <w:color w:val="000000"/>
          <w:sz w:val="28"/>
          <w:szCs w:val="28"/>
        </w:rPr>
        <w:t xml:space="preserve">  і</w:t>
      </w:r>
      <w:proofErr w:type="gramEnd"/>
      <w:r w:rsidRPr="00493FB2">
        <w:rPr>
          <w:color w:val="000000"/>
          <w:sz w:val="28"/>
          <w:szCs w:val="28"/>
        </w:rPr>
        <w:t xml:space="preserve"> </w:t>
      </w:r>
      <w:proofErr w:type="spellStart"/>
      <w:r w:rsidRPr="00493FB2">
        <w:rPr>
          <w:color w:val="000000"/>
          <w:sz w:val="28"/>
          <w:szCs w:val="28"/>
        </w:rPr>
        <w:t>страхування</w:t>
      </w:r>
      <w:proofErr w:type="spellEnd"/>
    </w:p>
    <w:p w14:paraId="4D59D072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Підприємницька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ідея</w:t>
      </w:r>
      <w:proofErr w:type="spellEnd"/>
      <w:r w:rsidRPr="00493FB2">
        <w:rPr>
          <w:sz w:val="28"/>
          <w:szCs w:val="28"/>
        </w:rPr>
        <w:t xml:space="preserve"> та </w:t>
      </w:r>
      <w:proofErr w:type="spellStart"/>
      <w:r w:rsidRPr="00493FB2">
        <w:rPr>
          <w:sz w:val="28"/>
          <w:szCs w:val="28"/>
        </w:rPr>
        <w:t>види</w:t>
      </w:r>
      <w:proofErr w:type="spellEnd"/>
      <w:r w:rsidRPr="00493FB2">
        <w:rPr>
          <w:sz w:val="28"/>
          <w:szCs w:val="28"/>
        </w:rPr>
        <w:t xml:space="preserve"> діяльності, засновницькі документи та статутний фонд.</w:t>
      </w:r>
    </w:p>
    <w:p w14:paraId="099E81E1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Планування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підприємницької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діяльності</w:t>
      </w:r>
      <w:proofErr w:type="spellEnd"/>
      <w:r w:rsidRPr="00493FB2">
        <w:rPr>
          <w:sz w:val="28"/>
          <w:szCs w:val="28"/>
        </w:rPr>
        <w:t>. Бізнес-план</w:t>
      </w:r>
    </w:p>
    <w:p w14:paraId="20E94DC3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Особисті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якості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підприємця</w:t>
      </w:r>
      <w:proofErr w:type="spellEnd"/>
      <w:r w:rsidRPr="00493FB2">
        <w:rPr>
          <w:sz w:val="28"/>
          <w:szCs w:val="28"/>
        </w:rPr>
        <w:t xml:space="preserve"> та культура бізнесу</w:t>
      </w:r>
    </w:p>
    <w:p w14:paraId="3158EE15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Договірні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взаємовідносини</w:t>
      </w:r>
      <w:proofErr w:type="spellEnd"/>
      <w:r w:rsidRPr="00493FB2">
        <w:rPr>
          <w:sz w:val="28"/>
          <w:szCs w:val="28"/>
        </w:rPr>
        <w:t xml:space="preserve"> і </w:t>
      </w:r>
      <w:proofErr w:type="spellStart"/>
      <w:r w:rsidRPr="00493FB2">
        <w:rPr>
          <w:sz w:val="28"/>
          <w:szCs w:val="28"/>
        </w:rPr>
        <w:t>партнерські</w:t>
      </w:r>
      <w:proofErr w:type="spellEnd"/>
      <w:r w:rsidRPr="00493FB2">
        <w:rPr>
          <w:sz w:val="28"/>
          <w:szCs w:val="28"/>
        </w:rPr>
        <w:t xml:space="preserve"> зв’язки у підприємництві</w:t>
      </w:r>
    </w:p>
    <w:p w14:paraId="3BB276F8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Сутність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маркетингової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діяльності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підприємництва</w:t>
      </w:r>
      <w:proofErr w:type="spellEnd"/>
    </w:p>
    <w:p w14:paraId="488ACBAE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r w:rsidRPr="00493FB2">
        <w:rPr>
          <w:sz w:val="28"/>
          <w:szCs w:val="28"/>
        </w:rPr>
        <w:t xml:space="preserve">Товар у </w:t>
      </w:r>
      <w:proofErr w:type="spellStart"/>
      <w:r w:rsidRPr="00493FB2">
        <w:rPr>
          <w:sz w:val="28"/>
          <w:szCs w:val="28"/>
        </w:rPr>
        <w:t>маркетинговій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діяльності</w:t>
      </w:r>
      <w:proofErr w:type="spellEnd"/>
    </w:p>
    <w:p w14:paraId="0FB4A5E9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Витрати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виробництва</w:t>
      </w:r>
      <w:proofErr w:type="spellEnd"/>
      <w:r w:rsidRPr="00493FB2">
        <w:rPr>
          <w:sz w:val="28"/>
          <w:szCs w:val="28"/>
        </w:rPr>
        <w:t xml:space="preserve"> та </w:t>
      </w:r>
      <w:proofErr w:type="spellStart"/>
      <w:r w:rsidRPr="00493FB2">
        <w:rPr>
          <w:sz w:val="28"/>
          <w:szCs w:val="28"/>
        </w:rPr>
        <w:t>цінова</w:t>
      </w:r>
      <w:proofErr w:type="spellEnd"/>
      <w:r w:rsidRPr="00493FB2">
        <w:rPr>
          <w:sz w:val="28"/>
          <w:szCs w:val="28"/>
        </w:rPr>
        <w:t xml:space="preserve"> політика</w:t>
      </w:r>
    </w:p>
    <w:p w14:paraId="204D8B00" w14:textId="77777777" w:rsidR="00493FB2" w:rsidRPr="00493FB2" w:rsidRDefault="00493FB2" w:rsidP="00493FB2">
      <w:pPr>
        <w:pStyle w:val="a6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spellStart"/>
      <w:r w:rsidRPr="00493FB2">
        <w:rPr>
          <w:sz w:val="28"/>
          <w:szCs w:val="28"/>
        </w:rPr>
        <w:t>Збутова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діяльність</w:t>
      </w:r>
      <w:proofErr w:type="spellEnd"/>
      <w:r w:rsidRPr="00493FB2">
        <w:rPr>
          <w:sz w:val="28"/>
          <w:szCs w:val="28"/>
        </w:rPr>
        <w:t xml:space="preserve"> </w:t>
      </w:r>
      <w:proofErr w:type="spellStart"/>
      <w:r w:rsidRPr="00493FB2">
        <w:rPr>
          <w:sz w:val="28"/>
          <w:szCs w:val="28"/>
        </w:rPr>
        <w:t>підприємства</w:t>
      </w:r>
      <w:proofErr w:type="spellEnd"/>
      <w:r w:rsidRPr="00493FB2">
        <w:rPr>
          <w:sz w:val="28"/>
          <w:szCs w:val="28"/>
        </w:rPr>
        <w:t xml:space="preserve"> та комплекс маркетингових комунікацій</w:t>
      </w:r>
    </w:p>
    <w:p w14:paraId="59DA510C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40F3B" w14:textId="77777777" w:rsid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занять (семінарських/практичних)</w:t>
      </w:r>
    </w:p>
    <w:p w14:paraId="44A9040E" w14:textId="77777777" w:rsidR="00493FB2" w:rsidRPr="00493FB2" w:rsidRDefault="00493FB2" w:rsidP="00493FB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1. Розробка розділів бізнес-плану</w:t>
      </w:r>
    </w:p>
    <w:p w14:paraId="230D5AB7" w14:textId="77777777" w:rsidR="00493FB2" w:rsidRPr="00493FB2" w:rsidRDefault="00493FB2" w:rsidP="00493FB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2. Визначення частки рику та маркетингового середовища підприємства, проведення сегментації на ринку хлібопродуктів.</w:t>
      </w:r>
    </w:p>
    <w:p w14:paraId="525DD8D9" w14:textId="77777777" w:rsidR="00493FB2" w:rsidRPr="00493FB2" w:rsidRDefault="00493FB2" w:rsidP="00493FB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3. Визначення беззбитковості власної справи.</w:t>
      </w:r>
    </w:p>
    <w:p w14:paraId="7554E9C6" w14:textId="77777777" w:rsidR="00493FB2" w:rsidRPr="00493FB2" w:rsidRDefault="00493FB2" w:rsidP="00493FB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4. Визначення ціни різними методами.</w:t>
      </w:r>
    </w:p>
    <w:p w14:paraId="5599552D" w14:textId="77777777" w:rsidR="00493FB2" w:rsidRPr="00493FB2" w:rsidRDefault="00493FB2" w:rsidP="00493FB2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FB2">
        <w:rPr>
          <w:rFonts w:ascii="Times New Roman" w:hAnsi="Times New Roman" w:cs="Times New Roman"/>
          <w:sz w:val="28"/>
          <w:szCs w:val="28"/>
        </w:rPr>
        <w:t>5. Збутова діяльність і продаж на підприємствах галузі хлібопродуктів.</w:t>
      </w:r>
    </w:p>
    <w:p w14:paraId="7665901D" w14:textId="77777777"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9089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3B61A" w14:textId="77777777"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DF797" w14:textId="77777777"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FFDCC" w14:textId="77777777" w:rsidR="000A48D9" w:rsidRDefault="000A48D9"/>
    <w:sectPr w:rsidR="000A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E2B"/>
    <w:multiLevelType w:val="hybridMultilevel"/>
    <w:tmpl w:val="7AE407E6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336A56"/>
    <w:multiLevelType w:val="hybridMultilevel"/>
    <w:tmpl w:val="6534EFC8"/>
    <w:lvl w:ilvl="0" w:tplc="1B2E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4A31"/>
    <w:multiLevelType w:val="hybridMultilevel"/>
    <w:tmpl w:val="B5E8FC84"/>
    <w:lvl w:ilvl="0" w:tplc="94865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0EE"/>
    <w:multiLevelType w:val="hybridMultilevel"/>
    <w:tmpl w:val="E65A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1408"/>
    <w:multiLevelType w:val="hybridMultilevel"/>
    <w:tmpl w:val="A808D25E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2E4CA5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F166716"/>
    <w:multiLevelType w:val="hybridMultilevel"/>
    <w:tmpl w:val="EEA84156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02F7"/>
    <w:multiLevelType w:val="hybridMultilevel"/>
    <w:tmpl w:val="C81E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4802"/>
    <w:multiLevelType w:val="hybridMultilevel"/>
    <w:tmpl w:val="ED72E850"/>
    <w:lvl w:ilvl="0" w:tplc="39527A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95084">
    <w:abstractNumId w:val="1"/>
  </w:num>
  <w:num w:numId="2" w16cid:durableId="688408494">
    <w:abstractNumId w:val="5"/>
  </w:num>
  <w:num w:numId="3" w16cid:durableId="987514228">
    <w:abstractNumId w:val="4"/>
  </w:num>
  <w:num w:numId="4" w16cid:durableId="1234244869">
    <w:abstractNumId w:val="0"/>
  </w:num>
  <w:num w:numId="5" w16cid:durableId="1143229880">
    <w:abstractNumId w:val="2"/>
  </w:num>
  <w:num w:numId="6" w16cid:durableId="1459566149">
    <w:abstractNumId w:val="7"/>
  </w:num>
  <w:num w:numId="7" w16cid:durableId="1374571673">
    <w:abstractNumId w:val="6"/>
  </w:num>
  <w:num w:numId="8" w16cid:durableId="213247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CA"/>
    <w:rsid w:val="00010054"/>
    <w:rsid w:val="000A48D9"/>
    <w:rsid w:val="000D3EE3"/>
    <w:rsid w:val="00216548"/>
    <w:rsid w:val="0028709C"/>
    <w:rsid w:val="002B3CCA"/>
    <w:rsid w:val="00324B69"/>
    <w:rsid w:val="00493FB2"/>
    <w:rsid w:val="004B5012"/>
    <w:rsid w:val="005A1F4D"/>
    <w:rsid w:val="006534B6"/>
    <w:rsid w:val="006D1221"/>
    <w:rsid w:val="008573E2"/>
    <w:rsid w:val="00921B1E"/>
    <w:rsid w:val="00C66C5E"/>
    <w:rsid w:val="00C92D5D"/>
    <w:rsid w:val="00DE41DE"/>
    <w:rsid w:val="00E8312C"/>
    <w:rsid w:val="00E97E9C"/>
    <w:rsid w:val="00EB4694"/>
    <w:rsid w:val="00F33601"/>
    <w:rsid w:val="00F655E2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98AA"/>
  <w15:docId w15:val="{93596FFD-C99E-6941-8930-9DFD9A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CC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paragraph" w:styleId="a4">
    <w:name w:val="No Spacing"/>
    <w:uiPriority w:val="99"/>
    <w:qFormat/>
    <w:rsid w:val="002B3C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5">
    <w:name w:val="Table Grid"/>
    <w:basedOn w:val="a1"/>
    <w:uiPriority w:val="59"/>
    <w:rsid w:val="002B3C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9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2024-06-14T06:50:00Z</dcterms:created>
  <dcterms:modified xsi:type="dcterms:W3CDTF">2024-06-14T06:50:00Z</dcterms:modified>
</cp:coreProperties>
</file>