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E3342" w:rsidRPr="00B425E4" w:rsidRDefault="000E3342" w:rsidP="000E33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Історія Української культури</w:t>
      </w:r>
      <w:r w:rsidRPr="00B425E4">
        <w:rPr>
          <w:rFonts w:ascii="Times New Roman" w:hAnsi="Times New Roman" w:cs="Times New Roman"/>
          <w:b/>
          <w:sz w:val="28"/>
          <w:szCs w:val="28"/>
        </w:rPr>
        <w:t>»</w:t>
      </w:r>
    </w:p>
    <w:p w:rsidR="000E3342" w:rsidRDefault="000E3342" w:rsidP="000E33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Циклова комісія гуманітарних дисциплін та фізичного виховання</w:t>
      </w:r>
    </w:p>
    <w:p w:rsidR="000E3342" w:rsidRDefault="000E3342" w:rsidP="000E33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342" w:rsidRPr="00B425E4" w:rsidRDefault="000E3342" w:rsidP="000E33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Відділення - технологічне</w:t>
      </w:r>
    </w:p>
    <w:p w:rsidR="000E3342" w:rsidRDefault="000E3342" w:rsidP="000E33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342" w:rsidRPr="00B425E4" w:rsidRDefault="000E3342" w:rsidP="000E33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Спеціальність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>Зберігання і переробка зерна</w:t>
      </w:r>
      <w:r>
        <w:rPr>
          <w:rFonts w:ascii="Times New Roman" w:hAnsi="Times New Roman" w:cs="Times New Roman"/>
          <w:sz w:val="28"/>
          <w:szCs w:val="28"/>
          <w:lang w:val="uk-UA"/>
        </w:rPr>
        <w:t>» «Виробництво харчової продукції»</w:t>
      </w:r>
    </w:p>
    <w:p w:rsidR="000E3342" w:rsidRPr="00B425E4" w:rsidRDefault="000E3342" w:rsidP="000E33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Освітньо-професійний ступінь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фаховий молодший бакалавр</w:t>
      </w:r>
    </w:p>
    <w:p w:rsidR="000E3342" w:rsidRPr="00B425E4" w:rsidRDefault="000E3342" w:rsidP="000E33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Форма контролю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 xml:space="preserve"> – Диференційований залік</w:t>
      </w:r>
    </w:p>
    <w:p w:rsidR="000E3342" w:rsidRPr="00B425E4" w:rsidRDefault="000E3342" w:rsidP="000E3342">
      <w:pPr>
        <w:pStyle w:val="a3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Термін вивчення </w:t>
      </w:r>
      <w:r w:rsidRPr="00B425E4">
        <w:rPr>
          <w:rFonts w:ascii="Times New Roman" w:hAnsi="Times New Roman" w:cs="Times New Roman"/>
          <w:sz w:val="28"/>
          <w:szCs w:val="28"/>
          <w:lang w:val="uk-UA"/>
        </w:rPr>
        <w:t>ІІ курс</w:t>
      </w: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0E3342" w:rsidRPr="00B425E4" w:rsidRDefault="000E3342" w:rsidP="000E33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342" w:rsidRPr="00B425E4" w:rsidRDefault="000E3342" w:rsidP="000E334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Загальний опис дисципліни</w:t>
      </w:r>
    </w:p>
    <w:p w:rsidR="000E3342" w:rsidRDefault="000E3342" w:rsidP="000E3342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:rsid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Основою вивчення дисципліни є базові знання з всесвітньої історії, історії України та інших гуманітарних дисциплін, набутих в межах загальної середньої освіти. </w:t>
      </w:r>
    </w:p>
    <w:p w:rsid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Предметом дисципліни «Історія української культури» є засвоєння цінностей і досягнень багатокультурної спадщини України й світу; розуміння основних етапів, процесів, подій історії української культури і культур національних спільнот Україні та української діаспори з давніх часів до сьогодення в контексті світового розвитку цивілізації. </w:t>
      </w:r>
    </w:p>
    <w:p w:rsid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Мета вивчення дисципліни – формування у майбутніх спеціалістів історичної та національної свідомості, загальнолюдських духовних цінностей; національної та релігійної толерантності, поваги до культури ї звичаїв різних народів; виховання патріотизму; підвищення загальноосвітнього та культурного рівня студентської молоді; орієнтація особистості на засвоєння цінностей і досягнень багатокультурної спадщини України й світу, а також сприяння теоретичному осмисленню особливостей розвитку історико-культурного процесу в Україні, його впливу на сучасні суспільно-політичні процеси. </w:t>
      </w:r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Результатом </w:t>
      </w:r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 вивчення дисципліни студенти мають набути наступних </w:t>
      </w:r>
      <w:proofErr w:type="spellStart"/>
      <w:r w:rsidRPr="000E3342">
        <w:rPr>
          <w:rFonts w:ascii="Times New Roman" w:hAnsi="Times New Roman" w:cs="Times New Roman"/>
          <w:sz w:val="28"/>
          <w:szCs w:val="28"/>
          <w:lang w:val="uk-UA"/>
        </w:rPr>
        <w:t>компетентностей</w:t>
      </w:r>
      <w:proofErr w:type="spellEnd"/>
      <w:r w:rsidRPr="000E3342">
        <w:rPr>
          <w:rFonts w:ascii="Times New Roman" w:hAnsi="Times New Roman" w:cs="Times New Roman"/>
          <w:sz w:val="28"/>
          <w:szCs w:val="28"/>
          <w:lang w:val="uk-UA"/>
        </w:rPr>
        <w:t xml:space="preserve"> – Здатність реалізувати свої права і обов’язки як члена суспільства, усвідомлювати цінності громадянського (вільного демократичного) суспільства та необхідність його сталого розвитку, верховенства права, прав і свобод людини і громадянина України – Здатність зберігати та примножувати моральні, культурні, наукові цінності і досягнення суспільства на основі розуміння історії та закономірностей розвитку предметної області, її місця у загальній системі знань про природу і суспільство та у розвитку суспільства, техніки і технологій, використовувати різні види рухової активності для активного відпочинку та ведення здорового способу життя</w:t>
      </w:r>
    </w:p>
    <w:p w:rsidR="000E3342" w:rsidRPr="00B425E4" w:rsidRDefault="000E3342" w:rsidP="000E3342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Орієнтовний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перелік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тем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навчальних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 занять (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лекцій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B425E4">
        <w:rPr>
          <w:rFonts w:ascii="Times New Roman" w:hAnsi="Times New Roman" w:cs="Times New Roman"/>
          <w:b/>
          <w:sz w:val="28"/>
          <w:szCs w:val="28"/>
        </w:rPr>
        <w:t>практичних</w:t>
      </w:r>
      <w:proofErr w:type="spellEnd"/>
      <w:r w:rsidRPr="00B425E4">
        <w:rPr>
          <w:rFonts w:ascii="Times New Roman" w:hAnsi="Times New Roman" w:cs="Times New Roman"/>
          <w:b/>
          <w:sz w:val="28"/>
          <w:szCs w:val="28"/>
        </w:rPr>
        <w:t>):</w:t>
      </w:r>
    </w:p>
    <w:p w:rsid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Вступ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до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дисципліни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Історія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2. Культура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первісного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суспільства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давніх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цивілізацій</w:t>
      </w:r>
      <w:proofErr w:type="spellEnd"/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3. Культура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Київської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Русі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Галицько-Волинського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князівства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європейської</w:t>
      </w:r>
      <w:proofErr w:type="spellEnd"/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середньовічної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4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культура ХІV-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першої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половини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ХVІІ ст.</w:t>
      </w:r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0E3342">
        <w:rPr>
          <w:rFonts w:ascii="Times New Roman" w:hAnsi="Times New Roman" w:cs="Times New Roman"/>
          <w:sz w:val="28"/>
          <w:szCs w:val="28"/>
        </w:rPr>
        <w:t xml:space="preserve">5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Культурне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життя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другій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половині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ХVІІ- ХVІІІ ст.</w:t>
      </w:r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6.</w:t>
      </w:r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Українська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культура ХІХ ст. – початку ХХ ст.</w:t>
      </w:r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0E33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Відродження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умовах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національно-демократичної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революції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E3342">
        <w:rPr>
          <w:rFonts w:ascii="Times New Roman" w:hAnsi="Times New Roman" w:cs="Times New Roman"/>
          <w:sz w:val="28"/>
          <w:szCs w:val="28"/>
        </w:rPr>
        <w:t xml:space="preserve">(1917-1920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рр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>.)</w:t>
      </w:r>
    </w:p>
    <w:p w:rsidR="000E3342" w:rsidRP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0E3342">
        <w:rPr>
          <w:rFonts w:ascii="Times New Roman" w:hAnsi="Times New Roman" w:cs="Times New Roman"/>
          <w:sz w:val="28"/>
          <w:szCs w:val="28"/>
        </w:rPr>
        <w:t xml:space="preserve">. Культура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Радянської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</w:p>
    <w:p w:rsidR="000E3342" w:rsidRDefault="000E3342" w:rsidP="000E334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0E33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Культурні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процеси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сучасній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Україні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Взаємозв’язок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української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0E3342">
        <w:rPr>
          <w:rFonts w:ascii="Times New Roman" w:hAnsi="Times New Roman" w:cs="Times New Roman"/>
          <w:sz w:val="28"/>
          <w:szCs w:val="28"/>
        </w:rPr>
        <w:t>світової</w:t>
      </w:r>
      <w:proofErr w:type="spellEnd"/>
      <w:r w:rsidRPr="000E3342">
        <w:rPr>
          <w:rFonts w:ascii="Times New Roman" w:hAnsi="Times New Roman" w:cs="Times New Roman"/>
          <w:sz w:val="28"/>
          <w:szCs w:val="28"/>
        </w:rPr>
        <w:t xml:space="preserve"> культур</w:t>
      </w:r>
    </w:p>
    <w:p w:rsidR="000E3342" w:rsidRDefault="000E3342" w:rsidP="000E334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0E3342" w:rsidRPr="00B425E4" w:rsidRDefault="000E3342" w:rsidP="000E3342">
      <w:pPr>
        <w:pStyle w:val="a3"/>
        <w:ind w:firstLine="708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25E4">
        <w:rPr>
          <w:rFonts w:ascii="Times New Roman" w:hAnsi="Times New Roman" w:cs="Times New Roman"/>
          <w:b/>
          <w:sz w:val="28"/>
          <w:szCs w:val="28"/>
          <w:lang w:val="uk-UA"/>
        </w:rPr>
        <w:t>Перелік педагогічних працівників, які забезпечуватимуть проведення навчальної дисципліни:</w:t>
      </w:r>
    </w:p>
    <w:p w:rsidR="000E3342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  <w:lang w:val="uk-UA"/>
        </w:rPr>
      </w:pPr>
    </w:p>
    <w:p w:rsidR="000E3342" w:rsidRPr="00B425E4" w:rsidRDefault="000E3342" w:rsidP="000E3342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Онуфрійчук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Валерій Васильович</w:t>
      </w:r>
      <w:r w:rsidRPr="00B425E4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uk-UA"/>
        </w:rPr>
        <w:t>викладач вищої категорії</w:t>
      </w:r>
      <w:r w:rsidRPr="00B425E4">
        <w:rPr>
          <w:rFonts w:ascii="Times New Roman" w:hAnsi="Times New Roman" w:cs="Times New Roman"/>
          <w:sz w:val="28"/>
          <w:szCs w:val="28"/>
        </w:rPr>
        <w:t>.</w:t>
      </w:r>
    </w:p>
    <w:p w:rsidR="00F37F5B" w:rsidRDefault="00F37F5B"/>
    <w:sectPr w:rsidR="00F37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E3342"/>
    <w:rsid w:val="000E3342"/>
    <w:rsid w:val="005A1E20"/>
    <w:rsid w:val="00D5166A"/>
    <w:rsid w:val="00F3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665A20B-D2C9-7341-A55D-CA8254893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33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kohanovaludmila60@gmail.com</cp:lastModifiedBy>
  <cp:revision>2</cp:revision>
  <dcterms:created xsi:type="dcterms:W3CDTF">2024-06-13T13:01:00Z</dcterms:created>
  <dcterms:modified xsi:type="dcterms:W3CDTF">2024-06-13T13:01:00Z</dcterms:modified>
</cp:coreProperties>
</file>